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923F37" w14:textId="77777777" w:rsidR="00883984" w:rsidRPr="00883984" w:rsidRDefault="00883984" w:rsidP="00883984">
      <w:pPr>
        <w:rPr>
          <w:b/>
          <w:bCs/>
        </w:rPr>
      </w:pPr>
      <w:r w:rsidRPr="00883984">
        <w:rPr>
          <w:b/>
          <w:bCs/>
        </w:rPr>
        <w:t>Daha Akıllı Sürüş: Yapay Zekâ ile Motosiklet Filosu Güvenliği</w:t>
      </w:r>
    </w:p>
    <w:p w14:paraId="36901A24" w14:textId="77777777" w:rsidR="00883984" w:rsidRPr="00883984" w:rsidRDefault="00883984" w:rsidP="00883984">
      <w:pPr>
        <w:rPr>
          <w:b/>
          <w:bCs/>
        </w:rPr>
      </w:pPr>
      <w:r w:rsidRPr="00883984">
        <w:rPr>
          <w:b/>
          <w:bCs/>
        </w:rPr>
        <w:t>Giriş</w:t>
      </w:r>
    </w:p>
    <w:p w14:paraId="5147A5E7" w14:textId="77777777" w:rsidR="00883984" w:rsidRPr="00883984" w:rsidRDefault="00883984" w:rsidP="00883984">
      <w:r w:rsidRPr="00883984">
        <w:t xml:space="preserve">Şirketler ve kamu kuruluşları, </w:t>
      </w:r>
      <w:r w:rsidRPr="00883984">
        <w:rPr>
          <w:b/>
          <w:bCs/>
        </w:rPr>
        <w:t>teslimat ve acil müdahale</w:t>
      </w:r>
      <w:r w:rsidRPr="00883984">
        <w:t xml:space="preserve"> gibi çeşitli alanlarda görev yapan motosiklet filolarına güvenmektedir. Kullanım senaryoları; yoğun şehir trafiği, uzak bölgeler veya bunların arasında değişen karmaşık yolları kapsar.</w:t>
      </w:r>
    </w:p>
    <w:p w14:paraId="44B46C0E" w14:textId="77777777" w:rsidR="00883984" w:rsidRPr="00883984" w:rsidRDefault="00883984" w:rsidP="00883984">
      <w:r w:rsidRPr="00883984">
        <w:t xml:space="preserve">Bu çeşitlilik, </w:t>
      </w:r>
      <w:r w:rsidRPr="00883984">
        <w:rPr>
          <w:b/>
          <w:bCs/>
        </w:rPr>
        <w:t>filo yönetimi ve sürücü güvenliği</w:t>
      </w:r>
      <w:r w:rsidRPr="00883984">
        <w:t xml:space="preserve"> açısından benzersiz bir zorluk yaratır.</w:t>
      </w:r>
    </w:p>
    <w:p w14:paraId="58A22675" w14:textId="77777777" w:rsidR="00883984" w:rsidRPr="00883984" w:rsidRDefault="00883984" w:rsidP="00883984">
      <w:proofErr w:type="spellStart"/>
      <w:r w:rsidRPr="00883984">
        <w:t>Rider</w:t>
      </w:r>
      <w:proofErr w:type="spellEnd"/>
      <w:r w:rsidRPr="00883984">
        <w:t xml:space="preserve"> </w:t>
      </w:r>
      <w:proofErr w:type="spellStart"/>
      <w:r w:rsidRPr="00883984">
        <w:t>Dome</w:t>
      </w:r>
      <w:proofErr w:type="spellEnd"/>
      <w:r w:rsidRPr="00883984">
        <w:t xml:space="preserve">, filo yöneticilerinin yeteneklerini artırmak amacıyla </w:t>
      </w:r>
      <w:r w:rsidRPr="00883984">
        <w:rPr>
          <w:b/>
          <w:bCs/>
        </w:rPr>
        <w:t xml:space="preserve">dünyanın ilk kapsamlı AI destekli Motosiklet Gelişmiş Sürücü Destek Sistemi (Advanced </w:t>
      </w:r>
      <w:proofErr w:type="spellStart"/>
      <w:r w:rsidRPr="00883984">
        <w:rPr>
          <w:b/>
          <w:bCs/>
        </w:rPr>
        <w:t>Rider</w:t>
      </w:r>
      <w:proofErr w:type="spellEnd"/>
      <w:r w:rsidRPr="00883984">
        <w:rPr>
          <w:b/>
          <w:bCs/>
        </w:rPr>
        <w:t xml:space="preserve"> Assistance </w:t>
      </w:r>
      <w:proofErr w:type="spellStart"/>
      <w:r w:rsidRPr="00883984">
        <w:rPr>
          <w:b/>
          <w:bCs/>
        </w:rPr>
        <w:t>System</w:t>
      </w:r>
      <w:proofErr w:type="spellEnd"/>
      <w:r w:rsidRPr="00883984">
        <w:rPr>
          <w:b/>
          <w:bCs/>
        </w:rPr>
        <w:t>)</w:t>
      </w:r>
      <w:r w:rsidRPr="00883984">
        <w:t xml:space="preserve"> çözümünü geliştirdi.</w:t>
      </w:r>
    </w:p>
    <w:p w14:paraId="5FAA3A62" w14:textId="77777777" w:rsidR="00883984" w:rsidRPr="00883984" w:rsidRDefault="00883984" w:rsidP="00883984">
      <w:r w:rsidRPr="00883984">
        <w:t xml:space="preserve">Bunun için kompakt, güvenilir ve mobil ortamda çalışabilecek bir </w:t>
      </w:r>
      <w:proofErr w:type="spellStart"/>
      <w:r w:rsidRPr="00883984">
        <w:rPr>
          <w:b/>
          <w:bCs/>
        </w:rPr>
        <w:t>edge</w:t>
      </w:r>
      <w:proofErr w:type="spellEnd"/>
      <w:r w:rsidRPr="00883984">
        <w:rPr>
          <w:b/>
          <w:bCs/>
        </w:rPr>
        <w:t xml:space="preserve"> </w:t>
      </w:r>
      <w:proofErr w:type="spellStart"/>
      <w:r w:rsidRPr="00883984">
        <w:rPr>
          <w:b/>
          <w:bCs/>
        </w:rPr>
        <w:t>computing</w:t>
      </w:r>
      <w:proofErr w:type="spellEnd"/>
      <w:r w:rsidRPr="00883984">
        <w:t xml:space="preserve"> platformuna ihtiyaç duyuldu. </w:t>
      </w:r>
      <w:proofErr w:type="spellStart"/>
      <w:r w:rsidRPr="00883984">
        <w:t>Rider</w:t>
      </w:r>
      <w:proofErr w:type="spellEnd"/>
      <w:r w:rsidRPr="00883984">
        <w:t xml:space="preserve"> </w:t>
      </w:r>
      <w:proofErr w:type="spellStart"/>
      <w:r w:rsidRPr="00883984">
        <w:t>Dome</w:t>
      </w:r>
      <w:proofErr w:type="spellEnd"/>
      <w:r w:rsidRPr="00883984">
        <w:t xml:space="preserve">, bu gereksinimi karşılamak için </w:t>
      </w:r>
      <w:r w:rsidRPr="00883984">
        <w:rPr>
          <w:b/>
          <w:bCs/>
        </w:rPr>
        <w:t>AAEON BOXER-8221AI</w:t>
      </w:r>
      <w:r w:rsidRPr="00883984">
        <w:t xml:space="preserve">’yi tercih etti; </w:t>
      </w:r>
      <w:proofErr w:type="spellStart"/>
      <w:r w:rsidRPr="00883984">
        <w:t>fanless</w:t>
      </w:r>
      <w:proofErr w:type="spellEnd"/>
      <w:r w:rsidRPr="00883984">
        <w:t xml:space="preserve">, NVIDIA </w:t>
      </w:r>
      <w:proofErr w:type="spellStart"/>
      <w:r w:rsidRPr="00883984">
        <w:t>Jetson</w:t>
      </w:r>
      <w:proofErr w:type="spellEnd"/>
      <w:r w:rsidRPr="00883984">
        <w:t xml:space="preserve"> Nano ile güçlendirilmiş bir gömülü kutu PC.</w:t>
      </w:r>
    </w:p>
    <w:p w14:paraId="208EA050" w14:textId="77777777" w:rsidR="00883984" w:rsidRPr="00883984" w:rsidRDefault="00883984" w:rsidP="00883984">
      <w:r w:rsidRPr="00883984">
        <w:pict w14:anchorId="02CF9099">
          <v:rect id="_x0000_i1049" style="width:0;height:1.5pt" o:hralign="center" o:hrstd="t" o:hr="t" fillcolor="#a0a0a0" stroked="f"/>
        </w:pict>
      </w:r>
    </w:p>
    <w:p w14:paraId="1AA8E752" w14:textId="77777777" w:rsidR="00883984" w:rsidRPr="00883984" w:rsidRDefault="00883984" w:rsidP="00883984">
      <w:pPr>
        <w:rPr>
          <w:b/>
          <w:bCs/>
        </w:rPr>
      </w:pPr>
      <w:r w:rsidRPr="00883984">
        <w:rPr>
          <w:b/>
          <w:bCs/>
        </w:rPr>
        <w:t>Işıklar, Kameralar, Tepki</w:t>
      </w:r>
    </w:p>
    <w:p w14:paraId="5CBEE87D" w14:textId="77777777" w:rsidR="00883984" w:rsidRPr="00883984" w:rsidRDefault="00883984" w:rsidP="00883984">
      <w:r w:rsidRPr="00883984">
        <w:t>Sistem üç temel görevi yerine getirmeliydi:</w:t>
      </w:r>
    </w:p>
    <w:p w14:paraId="22E9E9FD" w14:textId="77777777" w:rsidR="00883984" w:rsidRPr="00883984" w:rsidRDefault="00883984" w:rsidP="00883984">
      <w:pPr>
        <w:numPr>
          <w:ilvl w:val="0"/>
          <w:numId w:val="1"/>
        </w:numPr>
      </w:pPr>
      <w:r w:rsidRPr="00883984">
        <w:t>Ön ve arka kameraları barındırmak</w:t>
      </w:r>
    </w:p>
    <w:p w14:paraId="02C25BF1" w14:textId="77777777" w:rsidR="00883984" w:rsidRPr="00883984" w:rsidRDefault="00883984" w:rsidP="00883984">
      <w:pPr>
        <w:numPr>
          <w:ilvl w:val="0"/>
          <w:numId w:val="1"/>
        </w:numPr>
      </w:pPr>
      <w:r w:rsidRPr="00883984">
        <w:t>Motosiklet çevresini analiz eden gelişmiş makine görüşü modellerini çalıştırmak</w:t>
      </w:r>
    </w:p>
    <w:p w14:paraId="754DD589" w14:textId="77777777" w:rsidR="00883984" w:rsidRPr="00883984" w:rsidRDefault="00883984" w:rsidP="00883984">
      <w:pPr>
        <w:numPr>
          <w:ilvl w:val="0"/>
          <w:numId w:val="1"/>
        </w:numPr>
      </w:pPr>
      <w:r w:rsidRPr="00883984">
        <w:t xml:space="preserve">Tespit edilen tehlikeleri, motosikletin ayna sapına monte edilmiş </w:t>
      </w:r>
      <w:proofErr w:type="spellStart"/>
      <w:r w:rsidRPr="00883984">
        <w:rPr>
          <w:b/>
          <w:bCs/>
        </w:rPr>
        <w:t>Rider</w:t>
      </w:r>
      <w:proofErr w:type="spellEnd"/>
      <w:r w:rsidRPr="00883984">
        <w:rPr>
          <w:b/>
          <w:bCs/>
        </w:rPr>
        <w:t xml:space="preserve"> </w:t>
      </w:r>
      <w:proofErr w:type="spellStart"/>
      <w:r w:rsidRPr="00883984">
        <w:rPr>
          <w:b/>
          <w:bCs/>
        </w:rPr>
        <w:t>Alert</w:t>
      </w:r>
      <w:proofErr w:type="spellEnd"/>
      <w:r w:rsidRPr="00883984">
        <w:rPr>
          <w:b/>
          <w:bCs/>
        </w:rPr>
        <w:t xml:space="preserve"> </w:t>
      </w:r>
      <w:proofErr w:type="spellStart"/>
      <w:r w:rsidRPr="00883984">
        <w:rPr>
          <w:b/>
          <w:bCs/>
        </w:rPr>
        <w:t>Unit</w:t>
      </w:r>
      <w:proofErr w:type="spellEnd"/>
      <w:r w:rsidRPr="00883984">
        <w:rPr>
          <w:b/>
          <w:bCs/>
        </w:rPr>
        <w:t xml:space="preserve"> (RAU)</w:t>
      </w:r>
      <w:r w:rsidRPr="00883984">
        <w:t>’ya iletmek</w:t>
      </w:r>
    </w:p>
    <w:p w14:paraId="4605D053" w14:textId="77777777" w:rsidR="00883984" w:rsidRPr="00883984" w:rsidRDefault="00883984" w:rsidP="00883984">
      <w:r w:rsidRPr="00883984">
        <w:t xml:space="preserve">Ayrıca filo yönetimi ve sürücü davranış analizleri için </w:t>
      </w:r>
      <w:r w:rsidRPr="00883984">
        <w:rPr>
          <w:b/>
          <w:bCs/>
        </w:rPr>
        <w:t>veri iletimi ve izleme platformu</w:t>
      </w:r>
      <w:r w:rsidRPr="00883984">
        <w:t xml:space="preserve"> desteği gerekiyordu.</w:t>
      </w:r>
    </w:p>
    <w:p w14:paraId="6815CBC1" w14:textId="77777777" w:rsidR="00883984" w:rsidRPr="00883984" w:rsidRDefault="00883984" w:rsidP="00883984">
      <w:r w:rsidRPr="00883984">
        <w:pict w14:anchorId="6FEB0210">
          <v:rect id="_x0000_i1050" style="width:0;height:1.5pt" o:hralign="center" o:hrstd="t" o:hr="t" fillcolor="#a0a0a0" stroked="f"/>
        </w:pict>
      </w:r>
    </w:p>
    <w:p w14:paraId="27368F85" w14:textId="77777777" w:rsidR="00883984" w:rsidRPr="00883984" w:rsidRDefault="00883984" w:rsidP="00883984">
      <w:pPr>
        <w:rPr>
          <w:b/>
          <w:bCs/>
        </w:rPr>
      </w:pPr>
      <w:r w:rsidRPr="00883984">
        <w:rPr>
          <w:b/>
          <w:bCs/>
        </w:rPr>
        <w:t>Uygulama Mimarisi</w:t>
      </w:r>
    </w:p>
    <w:p w14:paraId="732CA413" w14:textId="77777777" w:rsidR="00883984" w:rsidRPr="00883984" w:rsidRDefault="00883984" w:rsidP="00883984">
      <w:pPr>
        <w:numPr>
          <w:ilvl w:val="0"/>
          <w:numId w:val="2"/>
        </w:numPr>
      </w:pPr>
      <w:r w:rsidRPr="00883984">
        <w:rPr>
          <w:b/>
          <w:bCs/>
        </w:rPr>
        <w:t>Boyut ve Ağırlık:</w:t>
      </w:r>
      <w:r w:rsidRPr="00883984">
        <w:t xml:space="preserve"> 88mm x 75mm x 39mm, &lt;0,5 kg</w:t>
      </w:r>
    </w:p>
    <w:p w14:paraId="129F670A" w14:textId="77777777" w:rsidR="00883984" w:rsidRPr="00883984" w:rsidRDefault="00883984" w:rsidP="00883984">
      <w:pPr>
        <w:numPr>
          <w:ilvl w:val="0"/>
          <w:numId w:val="2"/>
        </w:numPr>
      </w:pPr>
      <w:r w:rsidRPr="00883984">
        <w:rPr>
          <w:b/>
          <w:bCs/>
        </w:rPr>
        <w:t>Çevresel Dayanıklılık:</w:t>
      </w:r>
      <w:r w:rsidRPr="00883984">
        <w:t xml:space="preserve"> -20°C ila 50°C, titreşim direnci</w:t>
      </w:r>
    </w:p>
    <w:p w14:paraId="0840A11C" w14:textId="77777777" w:rsidR="00883984" w:rsidRPr="00883984" w:rsidRDefault="00883984" w:rsidP="00883984">
      <w:pPr>
        <w:numPr>
          <w:ilvl w:val="0"/>
          <w:numId w:val="2"/>
        </w:numPr>
      </w:pPr>
      <w:r w:rsidRPr="00883984">
        <w:rPr>
          <w:b/>
          <w:bCs/>
        </w:rPr>
        <w:t>Arayüzler:</w:t>
      </w:r>
      <w:r w:rsidRPr="00883984">
        <w:t xml:space="preserve"> 4x USB 3.2 Gen1 (ön ve arka kamera), 1x USB 4G modül için</w:t>
      </w:r>
    </w:p>
    <w:p w14:paraId="327164AC" w14:textId="77777777" w:rsidR="00883984" w:rsidRPr="00883984" w:rsidRDefault="00883984" w:rsidP="00883984">
      <w:r w:rsidRPr="00883984">
        <w:rPr>
          <w:b/>
          <w:bCs/>
        </w:rPr>
        <w:t>EDGE AI Analizi:</w:t>
      </w:r>
    </w:p>
    <w:p w14:paraId="432FE87C" w14:textId="77777777" w:rsidR="00883984" w:rsidRPr="00883984" w:rsidRDefault="00883984" w:rsidP="00883984">
      <w:pPr>
        <w:numPr>
          <w:ilvl w:val="0"/>
          <w:numId w:val="3"/>
        </w:numPr>
      </w:pPr>
      <w:r w:rsidRPr="00883984">
        <w:t xml:space="preserve">NVIDIA </w:t>
      </w:r>
      <w:proofErr w:type="spellStart"/>
      <w:r w:rsidRPr="00883984">
        <w:t>Jetson</w:t>
      </w:r>
      <w:proofErr w:type="spellEnd"/>
      <w:r w:rsidRPr="00883984">
        <w:t xml:space="preserve"> Nano modülü, derin öğrenme modellerini kullanarak </w:t>
      </w:r>
      <w:r w:rsidRPr="00883984">
        <w:rPr>
          <w:b/>
          <w:bCs/>
        </w:rPr>
        <w:t>çarpışma riskleri, güvenli mesafeler, kör noktalar ve tehlikeli geçişler</w:t>
      </w:r>
      <w:r w:rsidRPr="00883984">
        <w:t xml:space="preserve"> gibi durumları gerçek zamanlı tespit eder.</w:t>
      </w:r>
    </w:p>
    <w:p w14:paraId="1FF6BA43" w14:textId="77777777" w:rsidR="00883984" w:rsidRPr="00883984" w:rsidRDefault="00883984" w:rsidP="00883984">
      <w:pPr>
        <w:numPr>
          <w:ilvl w:val="0"/>
          <w:numId w:val="3"/>
        </w:numPr>
      </w:pPr>
      <w:r w:rsidRPr="00883984">
        <w:t xml:space="preserve">Tespit edilen tehlikeler, </w:t>
      </w:r>
      <w:r w:rsidRPr="00883984">
        <w:rPr>
          <w:b/>
          <w:bCs/>
        </w:rPr>
        <w:t>RAU LED ışıkları</w:t>
      </w:r>
      <w:r w:rsidRPr="00883984">
        <w:t xml:space="preserve"> üzerinden sürücüye anında bildirilir.</w:t>
      </w:r>
    </w:p>
    <w:p w14:paraId="57544E51" w14:textId="77777777" w:rsidR="00883984" w:rsidRPr="00883984" w:rsidRDefault="00883984" w:rsidP="00883984">
      <w:r w:rsidRPr="00883984">
        <w:rPr>
          <w:b/>
          <w:bCs/>
        </w:rPr>
        <w:lastRenderedPageBreak/>
        <w:t>Filo İzleme:</w:t>
      </w:r>
    </w:p>
    <w:p w14:paraId="584D592F" w14:textId="77777777" w:rsidR="00883984" w:rsidRPr="00883984" w:rsidRDefault="00883984" w:rsidP="00883984">
      <w:pPr>
        <w:numPr>
          <w:ilvl w:val="0"/>
          <w:numId w:val="4"/>
        </w:numPr>
      </w:pPr>
      <w:r w:rsidRPr="00883984">
        <w:t xml:space="preserve">4G modülü ile veri, </w:t>
      </w:r>
      <w:proofErr w:type="spellStart"/>
      <w:r w:rsidRPr="00883984">
        <w:rPr>
          <w:b/>
          <w:bCs/>
        </w:rPr>
        <w:t>Rider</w:t>
      </w:r>
      <w:proofErr w:type="spellEnd"/>
      <w:r w:rsidRPr="00883984">
        <w:rPr>
          <w:b/>
          <w:bCs/>
        </w:rPr>
        <w:t xml:space="preserve"> </w:t>
      </w:r>
      <w:proofErr w:type="spellStart"/>
      <w:r w:rsidRPr="00883984">
        <w:rPr>
          <w:b/>
          <w:bCs/>
        </w:rPr>
        <w:t>Dome’un</w:t>
      </w:r>
      <w:proofErr w:type="spellEnd"/>
      <w:r w:rsidRPr="00883984">
        <w:rPr>
          <w:b/>
          <w:bCs/>
        </w:rPr>
        <w:t xml:space="preserve"> web tabanlı platformuna</w:t>
      </w:r>
      <w:r w:rsidRPr="00883984">
        <w:t xml:space="preserve"> kablosuz olarak iletilir.</w:t>
      </w:r>
    </w:p>
    <w:p w14:paraId="2A633F29" w14:textId="77777777" w:rsidR="00883984" w:rsidRPr="00883984" w:rsidRDefault="00883984" w:rsidP="00883984">
      <w:pPr>
        <w:numPr>
          <w:ilvl w:val="0"/>
          <w:numId w:val="4"/>
        </w:numPr>
      </w:pPr>
      <w:r w:rsidRPr="00883984">
        <w:t>Filo yöneticileri, tüm sürücüler ve araçlar için gerçek zamanlı veri takibi yapabilir, rota optimizasyonu ve sürücü davranış analizi gerçekleştirebilir.</w:t>
      </w:r>
    </w:p>
    <w:p w14:paraId="3C7ACEA1" w14:textId="77777777" w:rsidR="00883984" w:rsidRPr="00883984" w:rsidRDefault="00883984" w:rsidP="00883984">
      <w:r w:rsidRPr="00883984">
        <w:pict w14:anchorId="25BB20C5">
          <v:rect id="_x0000_i1051" style="width:0;height:1.5pt" o:hralign="center" o:hrstd="t" o:hr="t" fillcolor="#a0a0a0" stroked="f"/>
        </w:pict>
      </w:r>
    </w:p>
    <w:p w14:paraId="4E55BBF2" w14:textId="77777777" w:rsidR="00883984" w:rsidRPr="00883984" w:rsidRDefault="00883984" w:rsidP="00883984">
      <w:pPr>
        <w:rPr>
          <w:b/>
          <w:bCs/>
        </w:rPr>
      </w:pPr>
      <w:r w:rsidRPr="00883984">
        <w:rPr>
          <w:b/>
          <w:bCs/>
        </w:rPr>
        <w:t>Genel Faydalar</w:t>
      </w:r>
    </w:p>
    <w:p w14:paraId="4A181B5D" w14:textId="77777777" w:rsidR="00883984" w:rsidRPr="00883984" w:rsidRDefault="00883984" w:rsidP="00883984">
      <w:pPr>
        <w:numPr>
          <w:ilvl w:val="0"/>
          <w:numId w:val="5"/>
        </w:numPr>
      </w:pPr>
      <w:r w:rsidRPr="00883984">
        <w:rPr>
          <w:b/>
          <w:bCs/>
        </w:rPr>
        <w:t>Artan Sürücü Güvenliği:</w:t>
      </w:r>
      <w:r w:rsidRPr="00883984">
        <w:t xml:space="preserve"> Gerçek zamanlı </w:t>
      </w:r>
      <w:proofErr w:type="spellStart"/>
      <w:r w:rsidRPr="00883984">
        <w:t>edge</w:t>
      </w:r>
      <w:proofErr w:type="spellEnd"/>
      <w:r w:rsidRPr="00883984">
        <w:t xml:space="preserve"> analiz, potansiyel tehlikeleri önceden tespit eder.</w:t>
      </w:r>
    </w:p>
    <w:p w14:paraId="19DEA092" w14:textId="77777777" w:rsidR="00883984" w:rsidRPr="00883984" w:rsidRDefault="00883984" w:rsidP="00883984">
      <w:pPr>
        <w:numPr>
          <w:ilvl w:val="0"/>
          <w:numId w:val="5"/>
        </w:numPr>
      </w:pPr>
      <w:r w:rsidRPr="00883984">
        <w:rPr>
          <w:b/>
          <w:bCs/>
        </w:rPr>
        <w:t>Düşük Operasyonel Maliyet:</w:t>
      </w:r>
      <w:r w:rsidRPr="00883984">
        <w:t xml:space="preserve"> Çarpışmalar azalır, bakım ve sigorta maliyetleri düşer.</w:t>
      </w:r>
    </w:p>
    <w:p w14:paraId="0CC2B617" w14:textId="77777777" w:rsidR="00883984" w:rsidRPr="00883984" w:rsidRDefault="00883984" w:rsidP="00883984">
      <w:pPr>
        <w:numPr>
          <w:ilvl w:val="0"/>
          <w:numId w:val="5"/>
        </w:numPr>
      </w:pPr>
      <w:r w:rsidRPr="00883984">
        <w:rPr>
          <w:b/>
          <w:bCs/>
        </w:rPr>
        <w:t>Verimli Yönetim:</w:t>
      </w:r>
      <w:r w:rsidRPr="00883984">
        <w:t xml:space="preserve"> Rota planlama ve sürücü performansı için veri odaklı içgörüler sağlanır.</w:t>
      </w:r>
    </w:p>
    <w:p w14:paraId="24D05AE9" w14:textId="77777777" w:rsidR="00883984" w:rsidRPr="00883984" w:rsidRDefault="00883984" w:rsidP="00883984">
      <w:pPr>
        <w:numPr>
          <w:ilvl w:val="0"/>
          <w:numId w:val="5"/>
        </w:numPr>
      </w:pPr>
      <w:r w:rsidRPr="00883984">
        <w:rPr>
          <w:b/>
          <w:bCs/>
        </w:rPr>
        <w:t>Kararlı Çalışma:</w:t>
      </w:r>
      <w:r w:rsidRPr="00883984">
        <w:t xml:space="preserve"> Küçük ve dayanıklı tasarım, sistemin her türlü filo aracında güvenilir çalışmasını sağlar.</w:t>
      </w:r>
    </w:p>
    <w:p w14:paraId="683C6C37" w14:textId="77777777" w:rsidR="00883984" w:rsidRPr="00883984" w:rsidRDefault="00883984" w:rsidP="00883984">
      <w:r w:rsidRPr="00883984">
        <w:pict w14:anchorId="16E4E0D6">
          <v:rect id="_x0000_i1052" style="width:0;height:1.5pt" o:hralign="center" o:hrstd="t" o:hr="t" fillcolor="#a0a0a0" stroked="f"/>
        </w:pict>
      </w:r>
    </w:p>
    <w:p w14:paraId="7110766F" w14:textId="77777777" w:rsidR="00883984" w:rsidRPr="00883984" w:rsidRDefault="00883984" w:rsidP="00883984">
      <w:pPr>
        <w:rPr>
          <w:b/>
          <w:bCs/>
        </w:rPr>
      </w:pPr>
      <w:r w:rsidRPr="00883984">
        <w:rPr>
          <w:b/>
          <w:bCs/>
        </w:rPr>
        <w:t>Proje Etkisi</w:t>
      </w:r>
    </w:p>
    <w:p w14:paraId="1F9C7537" w14:textId="77777777" w:rsidR="00883984" w:rsidRPr="00883984" w:rsidRDefault="00883984" w:rsidP="00883984">
      <w:r w:rsidRPr="00883984">
        <w:t xml:space="preserve">BOXER-8221AI’nin seçimi ile </w:t>
      </w:r>
      <w:proofErr w:type="spellStart"/>
      <w:r w:rsidRPr="00883984">
        <w:t>Rider</w:t>
      </w:r>
      <w:proofErr w:type="spellEnd"/>
      <w:r w:rsidRPr="00883984">
        <w:t xml:space="preserve"> </w:t>
      </w:r>
      <w:proofErr w:type="spellStart"/>
      <w:r w:rsidRPr="00883984">
        <w:t>Dome</w:t>
      </w:r>
      <w:proofErr w:type="spellEnd"/>
      <w:r w:rsidRPr="00883984">
        <w:t xml:space="preserve">, </w:t>
      </w:r>
      <w:r w:rsidRPr="00883984">
        <w:rPr>
          <w:b/>
          <w:bCs/>
        </w:rPr>
        <w:t xml:space="preserve">Advanced </w:t>
      </w:r>
      <w:proofErr w:type="spellStart"/>
      <w:r w:rsidRPr="00883984">
        <w:rPr>
          <w:b/>
          <w:bCs/>
        </w:rPr>
        <w:t>Rider</w:t>
      </w:r>
      <w:proofErr w:type="spellEnd"/>
      <w:r w:rsidRPr="00883984">
        <w:rPr>
          <w:b/>
          <w:bCs/>
        </w:rPr>
        <w:t xml:space="preserve"> Assistance </w:t>
      </w:r>
      <w:proofErr w:type="spellStart"/>
      <w:r w:rsidRPr="00883984">
        <w:rPr>
          <w:b/>
          <w:bCs/>
        </w:rPr>
        <w:t>System</w:t>
      </w:r>
      <w:r w:rsidRPr="00883984">
        <w:t>’i</w:t>
      </w:r>
      <w:proofErr w:type="spellEnd"/>
      <w:r w:rsidRPr="00883984">
        <w:t xml:space="preserve"> başarıyla hayata geçirdi. Sistem, birçok ülkede operasyonel durumdadır ve kamu sektörü acil müdahale filoları ile büyük lojistik şirketlerinin kullanımına sunulmuştur.</w:t>
      </w:r>
    </w:p>
    <w:p w14:paraId="10749944" w14:textId="77777777" w:rsidR="006879CF" w:rsidRDefault="006879CF"/>
    <w:sectPr w:rsidR="006879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23E14"/>
    <w:multiLevelType w:val="multilevel"/>
    <w:tmpl w:val="A1A479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5E96D81"/>
    <w:multiLevelType w:val="multilevel"/>
    <w:tmpl w:val="999A1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93879CD"/>
    <w:multiLevelType w:val="multilevel"/>
    <w:tmpl w:val="E66AF8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68307B4"/>
    <w:multiLevelType w:val="multilevel"/>
    <w:tmpl w:val="6F405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F6C4089"/>
    <w:multiLevelType w:val="multilevel"/>
    <w:tmpl w:val="0F5ED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53819139">
    <w:abstractNumId w:val="2"/>
  </w:num>
  <w:num w:numId="2" w16cid:durableId="601690894">
    <w:abstractNumId w:val="4"/>
  </w:num>
  <w:num w:numId="3" w16cid:durableId="256912779">
    <w:abstractNumId w:val="1"/>
  </w:num>
  <w:num w:numId="4" w16cid:durableId="1823614965">
    <w:abstractNumId w:val="3"/>
  </w:num>
  <w:num w:numId="5" w16cid:durableId="10818309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984"/>
    <w:rsid w:val="005B1B44"/>
    <w:rsid w:val="006879CF"/>
    <w:rsid w:val="006B59BD"/>
    <w:rsid w:val="006D41E0"/>
    <w:rsid w:val="00883984"/>
    <w:rsid w:val="00947289"/>
    <w:rsid w:val="009D5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BE782"/>
  <w15:chartTrackingRefBased/>
  <w15:docId w15:val="{A397B0B4-C2EB-4211-A237-B6CC2037F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8839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8839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88398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8839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88398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8839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8839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8839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8839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8839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8839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88398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883984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883984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883984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883984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883984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883984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8839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8839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8839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8839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8839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883984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883984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883984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8839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883984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88398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390</Words>
  <Characters>2228</Characters>
  <Application>Microsoft Office Word</Application>
  <DocSecurity>0</DocSecurity>
  <Lines>18</Lines>
  <Paragraphs>5</Paragraphs>
  <ScaleCrop>false</ScaleCrop>
  <Company/>
  <LinksUpToDate>false</LinksUpToDate>
  <CharactersWithSpaces>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Arda Karabulut</dc:creator>
  <cp:keywords/>
  <dc:description/>
  <cp:lastModifiedBy>Arda Karabulut</cp:lastModifiedBy>
  <cp:revision>1</cp:revision>
  <dcterms:created xsi:type="dcterms:W3CDTF">2025-11-21T13:04:00Z</dcterms:created>
  <dcterms:modified xsi:type="dcterms:W3CDTF">2025-11-21T13:07:00Z</dcterms:modified>
</cp:coreProperties>
</file>